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D07FEB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Pr="00611248" w:rsidRDefault="00B15D82" w:rsidP="00ED7D7B">
      <w:pPr>
        <w:pStyle w:val="Balk2"/>
        <w:rPr>
          <w:b w:val="0"/>
          <w:bCs w:val="0"/>
        </w:rPr>
      </w:pPr>
      <w:r>
        <w:rPr>
          <w:sz w:val="24"/>
          <w:szCs w:val="24"/>
        </w:rPr>
        <w:t xml:space="preserve">Karar Sayısı     : </w:t>
      </w:r>
      <w:r w:rsidR="00F70790">
        <w:rPr>
          <w:sz w:val="24"/>
          <w:szCs w:val="24"/>
        </w:rPr>
        <w:t>527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</w:p>
    <w:p w:rsidR="00B15D82" w:rsidRDefault="00B15D82" w:rsidP="00322B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5D82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Büyükşehir Belediye Meclisi </w:t>
      </w:r>
      <w:r w:rsidR="00D07FEB">
        <w:rPr>
          <w:sz w:val="24"/>
          <w:szCs w:val="24"/>
        </w:rPr>
        <w:t>13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 xml:space="preserve">/2014 Pazartesi Günü Belediye Başkanı </w:t>
      </w:r>
      <w:proofErr w:type="spellStart"/>
      <w:r>
        <w:rPr>
          <w:sz w:val="24"/>
          <w:szCs w:val="24"/>
        </w:rPr>
        <w:t>Burhanettin</w:t>
      </w:r>
      <w:proofErr w:type="spellEnd"/>
      <w:r>
        <w:rPr>
          <w:sz w:val="24"/>
          <w:szCs w:val="24"/>
        </w:rPr>
        <w:t xml:space="preserve"> KOCAMAZ başkanlığında </w:t>
      </w:r>
      <w:r w:rsidRPr="00813361">
        <w:rPr>
          <w:sz w:val="24"/>
          <w:szCs w:val="24"/>
        </w:rPr>
        <w:t>Mersi</w:t>
      </w:r>
      <w:r>
        <w:rPr>
          <w:sz w:val="24"/>
          <w:szCs w:val="24"/>
        </w:rPr>
        <w:t>n Büyükşehir Belediyesi Kongre v</w:t>
      </w:r>
      <w:r w:rsidRPr="00813361">
        <w:rPr>
          <w:sz w:val="24"/>
          <w:szCs w:val="24"/>
        </w:rPr>
        <w:t>e Sergi Sarayı Toplantı Salonu</w:t>
      </w:r>
      <w:r>
        <w:rPr>
          <w:sz w:val="24"/>
          <w:szCs w:val="24"/>
        </w:rPr>
        <w:t>’nda toplandı.</w:t>
      </w:r>
    </w:p>
    <w:p w:rsidR="00B15D82" w:rsidRDefault="00B15D82" w:rsidP="006F3F5E">
      <w:pPr>
        <w:jc w:val="both"/>
        <w:rPr>
          <w:sz w:val="24"/>
          <w:szCs w:val="24"/>
        </w:rPr>
      </w:pPr>
    </w:p>
    <w:p w:rsidR="00B15D82" w:rsidRDefault="00B15D82" w:rsidP="0081336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Büyükşehir Belediye Meclisi’nin </w:t>
      </w:r>
      <w:r w:rsidR="00F70790">
        <w:rPr>
          <w:sz w:val="24"/>
          <w:szCs w:val="24"/>
        </w:rPr>
        <w:t>08</w:t>
      </w:r>
      <w:r w:rsidR="00040D89" w:rsidRPr="00C73B36">
        <w:rPr>
          <w:sz w:val="24"/>
          <w:szCs w:val="24"/>
        </w:rPr>
        <w:t>/</w:t>
      </w:r>
      <w:r w:rsidR="00F70790">
        <w:rPr>
          <w:sz w:val="24"/>
          <w:szCs w:val="24"/>
        </w:rPr>
        <w:t>09</w:t>
      </w:r>
      <w:r w:rsidR="00040D89" w:rsidRPr="00C73B36">
        <w:rPr>
          <w:sz w:val="24"/>
          <w:szCs w:val="24"/>
        </w:rPr>
        <w:t xml:space="preserve">/2014 tarih ve </w:t>
      </w:r>
      <w:r w:rsidR="00D05567" w:rsidRPr="00C73B36">
        <w:rPr>
          <w:sz w:val="24"/>
          <w:szCs w:val="24"/>
        </w:rPr>
        <w:t xml:space="preserve"> </w:t>
      </w:r>
      <w:r w:rsidR="00F70790">
        <w:rPr>
          <w:sz w:val="24"/>
          <w:szCs w:val="24"/>
        </w:rPr>
        <w:t>325 s</w:t>
      </w:r>
      <w:r w:rsidR="00D05567">
        <w:rPr>
          <w:sz w:val="24"/>
          <w:szCs w:val="24"/>
        </w:rPr>
        <w:t>ayılı</w:t>
      </w:r>
      <w:r>
        <w:rPr>
          <w:sz w:val="24"/>
          <w:szCs w:val="24"/>
        </w:rPr>
        <w:t xml:space="preserve"> kararı ile </w:t>
      </w:r>
      <w:r w:rsidR="00F70790" w:rsidRPr="008E2829">
        <w:rPr>
          <w:sz w:val="24"/>
          <w:szCs w:val="24"/>
        </w:rPr>
        <w:t xml:space="preserve">İmar ve Bayındırlık </w:t>
      </w:r>
      <w:r w:rsidR="00BD1921">
        <w:rPr>
          <w:sz w:val="24"/>
          <w:szCs w:val="24"/>
        </w:rPr>
        <w:t>Komisyo</w:t>
      </w:r>
      <w:r w:rsidR="00040D89">
        <w:rPr>
          <w:sz w:val="24"/>
          <w:szCs w:val="24"/>
        </w:rPr>
        <w:t>nu</w:t>
      </w:r>
      <w:r w:rsidR="00F70790">
        <w:rPr>
          <w:sz w:val="24"/>
          <w:szCs w:val="24"/>
        </w:rPr>
        <w:t>'</w:t>
      </w:r>
      <w:r w:rsidR="00040D89">
        <w:rPr>
          <w:sz w:val="24"/>
          <w:szCs w:val="24"/>
        </w:rPr>
        <w:t>na</w:t>
      </w:r>
      <w:r w:rsidR="00BD1921">
        <w:rPr>
          <w:sz w:val="24"/>
          <w:szCs w:val="24"/>
        </w:rPr>
        <w:t xml:space="preserve"> hava</w:t>
      </w:r>
      <w:r>
        <w:rPr>
          <w:sz w:val="24"/>
          <w:szCs w:val="24"/>
        </w:rPr>
        <w:t>le edilen,</w:t>
      </w:r>
      <w:r w:rsidRPr="005F2012">
        <w:rPr>
          <w:sz w:val="24"/>
          <w:szCs w:val="24"/>
        </w:rPr>
        <w:t xml:space="preserve"> </w:t>
      </w:r>
      <w:r w:rsidR="00040D89">
        <w:rPr>
          <w:sz w:val="24"/>
          <w:szCs w:val="24"/>
        </w:rPr>
        <w:t>“</w:t>
      </w:r>
      <w:r w:rsidR="00F70790" w:rsidRPr="008E2829">
        <w:rPr>
          <w:sz w:val="24"/>
          <w:szCs w:val="24"/>
        </w:rPr>
        <w:t xml:space="preserve">Silifke İlçesi, </w:t>
      </w:r>
      <w:proofErr w:type="spellStart"/>
      <w:r w:rsidR="00F70790" w:rsidRPr="008E2829">
        <w:rPr>
          <w:sz w:val="24"/>
          <w:szCs w:val="24"/>
        </w:rPr>
        <w:t>Mara</w:t>
      </w:r>
      <w:proofErr w:type="spellEnd"/>
      <w:r w:rsidR="00F70790" w:rsidRPr="008E2829">
        <w:rPr>
          <w:sz w:val="24"/>
          <w:szCs w:val="24"/>
        </w:rPr>
        <w:t xml:space="preserve"> (</w:t>
      </w:r>
      <w:proofErr w:type="spellStart"/>
      <w:r w:rsidR="00F70790" w:rsidRPr="008E2829">
        <w:rPr>
          <w:sz w:val="24"/>
          <w:szCs w:val="24"/>
        </w:rPr>
        <w:t>Kırobası</w:t>
      </w:r>
      <w:proofErr w:type="spellEnd"/>
      <w:r w:rsidR="00F70790" w:rsidRPr="008E2829">
        <w:rPr>
          <w:sz w:val="24"/>
          <w:szCs w:val="24"/>
        </w:rPr>
        <w:t>) Mahallesi, 4408 ve 1574 numaralı parsellere ilişkin hazırlanan 1/5000 ölçekli nazım imar planı</w:t>
      </w:r>
      <w:r w:rsidR="00F70790">
        <w:rPr>
          <w:sz w:val="24"/>
          <w:szCs w:val="24"/>
        </w:rPr>
        <w:t xml:space="preserve"> değişikliği</w:t>
      </w:r>
      <w:r w:rsidR="00040D89">
        <w:rPr>
          <w:bCs/>
          <w:sz w:val="24"/>
          <w:szCs w:val="24"/>
        </w:rPr>
        <w:t>”</w:t>
      </w:r>
      <w:r w:rsidR="00040D89">
        <w:rPr>
          <w:sz w:val="24"/>
          <w:szCs w:val="24"/>
        </w:rPr>
        <w:t xml:space="preserve"> </w:t>
      </w:r>
      <w:r w:rsidR="00D07FEB">
        <w:rPr>
          <w:sz w:val="24"/>
          <w:szCs w:val="24"/>
        </w:rPr>
        <w:t xml:space="preserve">ile ilgili </w:t>
      </w:r>
      <w:r w:rsidR="00F70790">
        <w:rPr>
          <w:sz w:val="24"/>
          <w:szCs w:val="24"/>
        </w:rPr>
        <w:t>19</w:t>
      </w:r>
      <w:r w:rsidR="00D07FEB">
        <w:rPr>
          <w:sz w:val="24"/>
          <w:szCs w:val="24"/>
        </w:rPr>
        <w:t>/</w:t>
      </w:r>
      <w:r w:rsidR="00F70790">
        <w:rPr>
          <w:sz w:val="24"/>
          <w:szCs w:val="24"/>
        </w:rPr>
        <w:t>09</w:t>
      </w:r>
      <w:r w:rsidRPr="005F2012">
        <w:rPr>
          <w:color w:val="000000"/>
          <w:sz w:val="24"/>
          <w:szCs w:val="24"/>
        </w:rPr>
        <w:t>/2014</w:t>
      </w:r>
      <w:r>
        <w:rPr>
          <w:sz w:val="24"/>
          <w:szCs w:val="24"/>
        </w:rPr>
        <w:t xml:space="preserve"> tarihli komisyon raporu katip üye tarafından okundu.</w:t>
      </w: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BD1921" w:rsidRDefault="00BD1921" w:rsidP="00BD1921">
      <w:pPr>
        <w:ind w:firstLine="708"/>
        <w:jc w:val="both"/>
        <w:rPr>
          <w:sz w:val="24"/>
          <w:szCs w:val="24"/>
        </w:rPr>
      </w:pPr>
    </w:p>
    <w:p w:rsidR="00F70790" w:rsidRPr="008E2829" w:rsidRDefault="00F70790" w:rsidP="00F70790">
      <w:pPr>
        <w:spacing w:line="276" w:lineRule="auto"/>
        <w:ind w:firstLine="708"/>
        <w:jc w:val="both"/>
        <w:rPr>
          <w:bCs/>
          <w:sz w:val="24"/>
          <w:szCs w:val="24"/>
        </w:rPr>
      </w:pPr>
      <w:r w:rsidRPr="008E2829">
        <w:rPr>
          <w:bCs/>
          <w:sz w:val="24"/>
          <w:szCs w:val="24"/>
        </w:rPr>
        <w:t xml:space="preserve">1/5000 ölçekli Nazım İmar Planı teklifine konu edilen alana ilişkin </w:t>
      </w:r>
      <w:r w:rsidRPr="008E2829">
        <w:rPr>
          <w:sz w:val="24"/>
          <w:szCs w:val="24"/>
        </w:rPr>
        <w:t>1/5000 ölçekli nazım imar planı ve 1/1000 ölçekli uygulama imar planı bulunmamaktadır. Söz konusu parsel 1/100.000 ölçekli Mersin-Adana Çevre Düzeni Planında “Tarımsal Niteliği Korunacak Alanlar” olarak işaretlenmiş alan dahilinde kalmaktadır</w:t>
      </w:r>
    </w:p>
    <w:p w:rsidR="00F70790" w:rsidRPr="008E2829" w:rsidRDefault="00F70790" w:rsidP="00F70790">
      <w:pPr>
        <w:spacing w:line="276" w:lineRule="auto"/>
        <w:ind w:firstLine="708"/>
        <w:jc w:val="both"/>
        <w:rPr>
          <w:sz w:val="24"/>
          <w:szCs w:val="24"/>
        </w:rPr>
      </w:pPr>
      <w:r w:rsidRPr="008E2829">
        <w:rPr>
          <w:sz w:val="24"/>
          <w:szCs w:val="24"/>
        </w:rPr>
        <w:t>Plan teklifi ile söz konusu parseller 1/5000 ölçekli nazım imar planında Gelişme Konut Alanı ve Yeşil Alan olarak işaretlenmesi öngörülmektedir.</w:t>
      </w:r>
    </w:p>
    <w:p w:rsidR="00B15D82" w:rsidRPr="001B532F" w:rsidRDefault="00F70790" w:rsidP="00F70790">
      <w:pPr>
        <w:spacing w:line="276" w:lineRule="auto"/>
        <w:ind w:firstLine="709"/>
        <w:jc w:val="both"/>
        <w:rPr>
          <w:sz w:val="24"/>
          <w:szCs w:val="24"/>
        </w:rPr>
      </w:pPr>
      <w:r w:rsidRPr="008E2829">
        <w:rPr>
          <w:sz w:val="24"/>
          <w:szCs w:val="24"/>
        </w:rPr>
        <w:t>İmar ve Bayındırlık Komisyonumuz tarafından dosya üzerinde ve ilgili mevzuat çerçevesinde yapılan incelemeler neticesinde; söz konusu plan teklifinin 1/100</w:t>
      </w:r>
      <w:r>
        <w:rPr>
          <w:sz w:val="24"/>
          <w:szCs w:val="24"/>
        </w:rPr>
        <w:t>.</w:t>
      </w:r>
      <w:r w:rsidRPr="008E2829">
        <w:rPr>
          <w:sz w:val="24"/>
          <w:szCs w:val="24"/>
        </w:rPr>
        <w:t xml:space="preserve">000 ölçekli Çevre Düzeni Planının eki olan Plan Koşullarına aykırılık teşkil ettiği aynı zamanda kurum görüşlerinin eksik olduğu anlaşılmıştır. Bu gerekçelerle 1/5000 ölçekli </w:t>
      </w:r>
      <w:r w:rsidRPr="00907BAF">
        <w:rPr>
          <w:b/>
          <w:sz w:val="24"/>
          <w:szCs w:val="24"/>
        </w:rPr>
        <w:t>nazım imar planı teklifinin reddinin uygun görüldüğüne dair komisyon raporunun</w:t>
      </w:r>
      <w:r>
        <w:rPr>
          <w:b/>
          <w:sz w:val="24"/>
          <w:szCs w:val="24"/>
        </w:rPr>
        <w:t xml:space="preserve"> </w:t>
      </w:r>
      <w:r w:rsidR="00040D89" w:rsidRPr="00D05567">
        <w:rPr>
          <w:b/>
          <w:sz w:val="24"/>
          <w:szCs w:val="24"/>
        </w:rPr>
        <w:t>kabulüne</w:t>
      </w:r>
      <w:r w:rsidR="00B15D82" w:rsidRPr="001B532F">
        <w:rPr>
          <w:sz w:val="24"/>
          <w:szCs w:val="24"/>
        </w:rPr>
        <w:t xml:space="preserve">, </w:t>
      </w:r>
      <w:r w:rsidR="00040D89">
        <w:rPr>
          <w:sz w:val="24"/>
          <w:szCs w:val="24"/>
        </w:rPr>
        <w:t xml:space="preserve">yapılan </w:t>
      </w:r>
      <w:proofErr w:type="spellStart"/>
      <w:r w:rsidR="00040D89">
        <w:rPr>
          <w:sz w:val="24"/>
          <w:szCs w:val="24"/>
        </w:rPr>
        <w:t>işari</w:t>
      </w:r>
      <w:proofErr w:type="spellEnd"/>
      <w:r w:rsidR="004159F3">
        <w:rPr>
          <w:sz w:val="24"/>
          <w:szCs w:val="24"/>
        </w:rPr>
        <w:t xml:space="preserve"> oylama neticesinde</w:t>
      </w:r>
      <w:r w:rsidR="00040D89">
        <w:rPr>
          <w:sz w:val="24"/>
          <w:szCs w:val="24"/>
        </w:rPr>
        <w:t xml:space="preserve"> </w:t>
      </w:r>
      <w:r w:rsidR="00B15D82" w:rsidRPr="001B532F">
        <w:rPr>
          <w:sz w:val="24"/>
          <w:szCs w:val="24"/>
        </w:rPr>
        <w:t>mevcudun oy birliği ile karar verildi.</w:t>
      </w:r>
    </w:p>
    <w:p w:rsidR="00B15D82" w:rsidRPr="001B532F" w:rsidRDefault="00B15D82" w:rsidP="00322B00">
      <w:pPr>
        <w:ind w:firstLine="708"/>
        <w:jc w:val="both"/>
        <w:rPr>
          <w:sz w:val="24"/>
          <w:szCs w:val="24"/>
        </w:rPr>
      </w:pPr>
    </w:p>
    <w:p w:rsidR="00B15D82" w:rsidRPr="001B532F" w:rsidRDefault="00B15D82" w:rsidP="00322B00">
      <w:pPr>
        <w:jc w:val="both"/>
        <w:rPr>
          <w:b/>
          <w:bCs/>
          <w:sz w:val="24"/>
          <w:szCs w:val="24"/>
        </w:rPr>
      </w:pPr>
    </w:p>
    <w:p w:rsidR="00BD1921" w:rsidRPr="001B532F" w:rsidRDefault="00BD1921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Burhanettin</w:t>
      </w:r>
      <w:proofErr w:type="spellEnd"/>
      <w:r>
        <w:rPr>
          <w:b/>
          <w:bCs/>
          <w:sz w:val="24"/>
          <w:szCs w:val="24"/>
        </w:rPr>
        <w:t xml:space="preserve">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BD1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05F4D"/>
    <w:rsid w:val="00115374"/>
    <w:rsid w:val="00137AAB"/>
    <w:rsid w:val="001707E4"/>
    <w:rsid w:val="00170FAF"/>
    <w:rsid w:val="00186AFC"/>
    <w:rsid w:val="001A3E7C"/>
    <w:rsid w:val="001A52DF"/>
    <w:rsid w:val="001B532F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1491"/>
    <w:rsid w:val="002B4F59"/>
    <w:rsid w:val="002D0C4E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4F90"/>
    <w:rsid w:val="0043707A"/>
    <w:rsid w:val="00442A3B"/>
    <w:rsid w:val="00447898"/>
    <w:rsid w:val="00457A60"/>
    <w:rsid w:val="00490013"/>
    <w:rsid w:val="004941F8"/>
    <w:rsid w:val="004A226F"/>
    <w:rsid w:val="004A35D0"/>
    <w:rsid w:val="004B3965"/>
    <w:rsid w:val="004D3C24"/>
    <w:rsid w:val="004E74E5"/>
    <w:rsid w:val="00510AFE"/>
    <w:rsid w:val="00517877"/>
    <w:rsid w:val="00521457"/>
    <w:rsid w:val="00521D6F"/>
    <w:rsid w:val="005238D2"/>
    <w:rsid w:val="00525E86"/>
    <w:rsid w:val="00541C16"/>
    <w:rsid w:val="005432E5"/>
    <w:rsid w:val="00544411"/>
    <w:rsid w:val="005464C6"/>
    <w:rsid w:val="00563B44"/>
    <w:rsid w:val="00564A28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70718"/>
    <w:rsid w:val="00896C59"/>
    <w:rsid w:val="008A054A"/>
    <w:rsid w:val="008B5493"/>
    <w:rsid w:val="008D350E"/>
    <w:rsid w:val="00907594"/>
    <w:rsid w:val="00907BAF"/>
    <w:rsid w:val="009652F3"/>
    <w:rsid w:val="00971491"/>
    <w:rsid w:val="0099703E"/>
    <w:rsid w:val="009B7C77"/>
    <w:rsid w:val="009D61F7"/>
    <w:rsid w:val="009F55CD"/>
    <w:rsid w:val="00A26213"/>
    <w:rsid w:val="00A3631E"/>
    <w:rsid w:val="00A53461"/>
    <w:rsid w:val="00A91C33"/>
    <w:rsid w:val="00A91DEF"/>
    <w:rsid w:val="00B15D82"/>
    <w:rsid w:val="00B212F2"/>
    <w:rsid w:val="00B75109"/>
    <w:rsid w:val="00B84392"/>
    <w:rsid w:val="00B86182"/>
    <w:rsid w:val="00B90BC1"/>
    <w:rsid w:val="00B9215D"/>
    <w:rsid w:val="00B93B96"/>
    <w:rsid w:val="00BA282A"/>
    <w:rsid w:val="00BA4757"/>
    <w:rsid w:val="00BD1921"/>
    <w:rsid w:val="00BD1A04"/>
    <w:rsid w:val="00BD3427"/>
    <w:rsid w:val="00BD3704"/>
    <w:rsid w:val="00BF0AD4"/>
    <w:rsid w:val="00BF49D0"/>
    <w:rsid w:val="00BF5F7D"/>
    <w:rsid w:val="00C123BB"/>
    <w:rsid w:val="00C37707"/>
    <w:rsid w:val="00C442C1"/>
    <w:rsid w:val="00C46023"/>
    <w:rsid w:val="00C61668"/>
    <w:rsid w:val="00C63D27"/>
    <w:rsid w:val="00C81CE5"/>
    <w:rsid w:val="00CA7147"/>
    <w:rsid w:val="00CC0F00"/>
    <w:rsid w:val="00CC302F"/>
    <w:rsid w:val="00D006A2"/>
    <w:rsid w:val="00D05567"/>
    <w:rsid w:val="00D07FEB"/>
    <w:rsid w:val="00D303E3"/>
    <w:rsid w:val="00D42734"/>
    <w:rsid w:val="00D42B96"/>
    <w:rsid w:val="00D5228A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C69DA"/>
    <w:rsid w:val="00DE1434"/>
    <w:rsid w:val="00E74120"/>
    <w:rsid w:val="00EA1CA9"/>
    <w:rsid w:val="00EA4A5E"/>
    <w:rsid w:val="00EA79EA"/>
    <w:rsid w:val="00ED7BA4"/>
    <w:rsid w:val="00ED7D7B"/>
    <w:rsid w:val="00F50D86"/>
    <w:rsid w:val="00F70790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1581</Characters>
  <Application>Microsoft Office Word</Application>
  <DocSecurity>0</DocSecurity>
  <Lines>13</Lines>
  <Paragraphs>3</Paragraphs>
  <ScaleCrop>false</ScaleCrop>
  <Company>F_s_M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6</cp:revision>
  <cp:lastPrinted>2014-09-12T13:47:00Z</cp:lastPrinted>
  <dcterms:created xsi:type="dcterms:W3CDTF">2014-10-13T08:37:00Z</dcterms:created>
  <dcterms:modified xsi:type="dcterms:W3CDTF">2014-10-14T12:16:00Z</dcterms:modified>
</cp:coreProperties>
</file>